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38E7962B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E0297F" w:rsidRPr="00E0297F">
        <w:rPr>
          <w:b/>
          <w:bCs/>
        </w:rPr>
        <w:t>www.predajnamilo.sk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0D558CB8" w:rsidR="00D8458F" w:rsidRDefault="00D12EB4" w:rsidP="00D12EB4">
      <w:pPr>
        <w:spacing w:before="240" w:line="276" w:lineRule="auto"/>
      </w:pPr>
      <w:r>
        <w:t xml:space="preserve">– Komu: </w:t>
      </w:r>
      <w:r w:rsidR="00E0297F" w:rsidRPr="00E0297F">
        <w:t>Predajňa Milo, Golianovo 631, 95108 Golianovo,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484264">
    <w:abstractNumId w:val="2"/>
  </w:num>
  <w:num w:numId="2" w16cid:durableId="852957591">
    <w:abstractNumId w:val="4"/>
  </w:num>
  <w:num w:numId="3" w16cid:durableId="1534731260">
    <w:abstractNumId w:val="0"/>
  </w:num>
  <w:num w:numId="4" w16cid:durableId="1530802110">
    <w:abstractNumId w:val="1"/>
  </w:num>
  <w:num w:numId="5" w16cid:durableId="1006174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22FE0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0297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info@arni.sk</cp:lastModifiedBy>
  <cp:revision>2</cp:revision>
  <dcterms:created xsi:type="dcterms:W3CDTF">2022-07-04T08:06:00Z</dcterms:created>
  <dcterms:modified xsi:type="dcterms:W3CDTF">2022-07-04T08:06:00Z</dcterms:modified>
</cp:coreProperties>
</file>